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1" w:rsidRDefault="005B2FD1" w:rsidP="005B2FD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Žiadosť o grant 2023</w:t>
      </w:r>
    </w:p>
    <w:p w:rsidR="005B2FD1" w:rsidRPr="005A7E7C" w:rsidRDefault="005B2FD1" w:rsidP="005B2FD1">
      <w:pPr>
        <w:rPr>
          <w:b/>
          <w:sz w:val="30"/>
          <w:szCs w:val="30"/>
        </w:rPr>
      </w:pPr>
      <w:r>
        <w:rPr>
          <w:b/>
          <w:sz w:val="50"/>
          <w:szCs w:val="50"/>
        </w:rPr>
        <w:t>Grantová téma:_______________________</w:t>
      </w:r>
    </w:p>
    <w:p w:rsidR="005B2FD1" w:rsidRDefault="005B2FD1" w:rsidP="005B2FD1">
      <w:pPr>
        <w:rPr>
          <w:b/>
          <w:sz w:val="30"/>
          <w:szCs w:val="30"/>
        </w:rPr>
      </w:pPr>
      <w:r>
        <w:rPr>
          <w:b/>
          <w:sz w:val="30"/>
          <w:szCs w:val="30"/>
        </w:rPr>
        <w:t>Názov projektu: ______________________________________________</w:t>
      </w:r>
    </w:p>
    <w:p w:rsidR="005B2FD1" w:rsidRPr="005A7E7C" w:rsidRDefault="00C81BDE" w:rsidP="005B2FD1">
      <w:pPr>
        <w:rPr>
          <w:b/>
          <w:sz w:val="30"/>
          <w:szCs w:val="30"/>
        </w:rPr>
      </w:pPr>
      <w:r>
        <w:rPr>
          <w:b/>
          <w:sz w:val="30"/>
          <w:szCs w:val="30"/>
        </w:rPr>
        <w:t>ZO (</w:t>
      </w:r>
      <w:r w:rsidR="005B2FD1">
        <w:rPr>
          <w:b/>
          <w:sz w:val="30"/>
          <w:szCs w:val="30"/>
        </w:rPr>
        <w:t>predkladateľ) :__________________________________________</w:t>
      </w:r>
    </w:p>
    <w:p w:rsidR="005B2FD1" w:rsidRDefault="005B2FD1" w:rsidP="005B2FD1">
      <w:r>
        <w:t>STRUČNÝ OPIS PROJEKTU: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CIEĽ PROJEKTU (čo chcete dosiahnuť, jednou vetou):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PROBLÉM (súčasná situácia):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RIEŠENIE: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FD1" w:rsidTr="00B90224">
        <w:tc>
          <w:tcPr>
            <w:tcW w:w="906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PODUJE zrealizovane v rámci projektu členov ( program podujatia)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Pr="00253C01" w:rsidRDefault="005B2FD1" w:rsidP="005B2FD1">
      <w:r w:rsidRPr="00253C01">
        <w:t>Propagácia projektu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VÝSTUPY PROJEKTU (na čo bude slúžiť, komu a akou formou):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/>
    <w:p w:rsidR="005B2FD1" w:rsidRDefault="005B2FD1" w:rsidP="005B2FD1">
      <w:r>
        <w:t>PREDPOKLADANÁ DOBA REALIZÁCIE: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UDRŽATEĽNOSŤ/POKRAČOVANIE PROJEKTU (ako bude projekt pokračovať v nasledujúcich mesiacoch/rokoch):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FD1" w:rsidTr="00B90224">
        <w:tc>
          <w:tcPr>
            <w:tcW w:w="9212" w:type="dxa"/>
          </w:tcPr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  <w:p w:rsidR="005B2FD1" w:rsidRDefault="005B2FD1" w:rsidP="00B90224"/>
        </w:tc>
      </w:tr>
    </w:tbl>
    <w:p w:rsidR="005B2FD1" w:rsidRDefault="005B2FD1" w:rsidP="005B2FD1"/>
    <w:p w:rsidR="005B2FD1" w:rsidRDefault="005B2FD1" w:rsidP="005B2FD1">
      <w:r>
        <w:t>ROZPOČET  (podrobný rozpis položiek a suma):</w:t>
      </w:r>
    </w:p>
    <w:p w:rsidR="005B2FD1" w:rsidRPr="006111D5" w:rsidRDefault="005B2FD1" w:rsidP="005B2FD1">
      <w:pPr>
        <w:rPr>
          <w:b/>
          <w:i/>
        </w:rPr>
      </w:pPr>
      <w:r w:rsidRPr="006111D5">
        <w:rPr>
          <w:b/>
          <w:i/>
        </w:rPr>
        <w:t xml:space="preserve">Max. </w:t>
      </w:r>
      <w:r w:rsidR="00253C01">
        <w:rPr>
          <w:b/>
          <w:i/>
        </w:rPr>
        <w:t>5</w:t>
      </w:r>
      <w:r w:rsidRPr="006111D5">
        <w:rPr>
          <w:b/>
          <w:i/>
        </w:rPr>
        <w:t>00,-€ z grantu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2FD1" w:rsidTr="00B90224">
        <w:tc>
          <w:tcPr>
            <w:tcW w:w="4606" w:type="dxa"/>
          </w:tcPr>
          <w:p w:rsidR="005B2FD1" w:rsidRDefault="005B2FD1" w:rsidP="00B90224">
            <w:pPr>
              <w:jc w:val="center"/>
            </w:pPr>
            <w:r>
              <w:t>POLOŽKA</w:t>
            </w:r>
          </w:p>
        </w:tc>
        <w:tc>
          <w:tcPr>
            <w:tcW w:w="4606" w:type="dxa"/>
          </w:tcPr>
          <w:p w:rsidR="005B2FD1" w:rsidRDefault="005B2FD1" w:rsidP="00B90224">
            <w:pPr>
              <w:jc w:val="center"/>
            </w:pPr>
            <w:r>
              <w:t>SUMA</w:t>
            </w:r>
          </w:p>
        </w:tc>
      </w:tr>
      <w:tr w:rsidR="005B2FD1" w:rsidTr="00B90224">
        <w:tc>
          <w:tcPr>
            <w:tcW w:w="4606" w:type="dxa"/>
          </w:tcPr>
          <w:p w:rsidR="005B2FD1" w:rsidRDefault="005B2FD1" w:rsidP="00B90224"/>
        </w:tc>
        <w:tc>
          <w:tcPr>
            <w:tcW w:w="4606" w:type="dxa"/>
          </w:tcPr>
          <w:p w:rsidR="005B2FD1" w:rsidRDefault="005B2FD1" w:rsidP="00B90224"/>
        </w:tc>
      </w:tr>
      <w:tr w:rsidR="005B2FD1" w:rsidTr="00B90224">
        <w:tc>
          <w:tcPr>
            <w:tcW w:w="4606" w:type="dxa"/>
          </w:tcPr>
          <w:p w:rsidR="005B2FD1" w:rsidRDefault="005B2FD1" w:rsidP="00B90224"/>
        </w:tc>
        <w:tc>
          <w:tcPr>
            <w:tcW w:w="4606" w:type="dxa"/>
          </w:tcPr>
          <w:p w:rsidR="005B2FD1" w:rsidRDefault="005B2FD1" w:rsidP="00B90224"/>
        </w:tc>
      </w:tr>
      <w:tr w:rsidR="005B2FD1" w:rsidTr="00B90224">
        <w:tc>
          <w:tcPr>
            <w:tcW w:w="4606" w:type="dxa"/>
          </w:tcPr>
          <w:p w:rsidR="005B2FD1" w:rsidRDefault="005B2FD1" w:rsidP="00B90224"/>
        </w:tc>
        <w:tc>
          <w:tcPr>
            <w:tcW w:w="4606" w:type="dxa"/>
          </w:tcPr>
          <w:p w:rsidR="005B2FD1" w:rsidRDefault="005B2FD1" w:rsidP="00B90224"/>
        </w:tc>
      </w:tr>
      <w:tr w:rsidR="005B2FD1" w:rsidTr="00B90224">
        <w:tc>
          <w:tcPr>
            <w:tcW w:w="4606" w:type="dxa"/>
          </w:tcPr>
          <w:p w:rsidR="005B2FD1" w:rsidRDefault="005B2FD1" w:rsidP="00B90224"/>
        </w:tc>
        <w:tc>
          <w:tcPr>
            <w:tcW w:w="4606" w:type="dxa"/>
          </w:tcPr>
          <w:p w:rsidR="005B2FD1" w:rsidRDefault="005B2FD1" w:rsidP="00B90224"/>
        </w:tc>
      </w:tr>
      <w:tr w:rsidR="005B2FD1" w:rsidTr="00B90224">
        <w:tc>
          <w:tcPr>
            <w:tcW w:w="4606" w:type="dxa"/>
          </w:tcPr>
          <w:p w:rsidR="005B2FD1" w:rsidRDefault="005B2FD1" w:rsidP="00B90224"/>
        </w:tc>
        <w:tc>
          <w:tcPr>
            <w:tcW w:w="4606" w:type="dxa"/>
          </w:tcPr>
          <w:p w:rsidR="005B2FD1" w:rsidRDefault="005B2FD1" w:rsidP="00B90224"/>
        </w:tc>
      </w:tr>
    </w:tbl>
    <w:p w:rsidR="005B2FD1" w:rsidRDefault="005B2FD1" w:rsidP="005B2FD1">
      <w:r>
        <w:t>Pri posudzovaní rozpočtu budeme veľmi starostlivo hodnotiť aj iné zdroje, ktoré ZO získa pre daný grant.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B2FD1" w:rsidRPr="009F021F" w:rsidTr="00B90224">
        <w:trPr>
          <w:trHeight w:val="552"/>
        </w:trPr>
        <w:tc>
          <w:tcPr>
            <w:tcW w:w="9062" w:type="dxa"/>
            <w:gridSpan w:val="2"/>
          </w:tcPr>
          <w:p w:rsidR="005B2FD1" w:rsidRPr="009F021F" w:rsidRDefault="005B2FD1" w:rsidP="00B90224">
            <w:pPr>
              <w:rPr>
                <w:b/>
                <w:sz w:val="24"/>
                <w:szCs w:val="24"/>
              </w:rPr>
            </w:pPr>
            <w:r w:rsidRPr="009F021F">
              <w:rPr>
                <w:b/>
                <w:sz w:val="24"/>
                <w:szCs w:val="24"/>
              </w:rPr>
              <w:t>Kontakt na predkladateľa:</w:t>
            </w:r>
          </w:p>
        </w:tc>
      </w:tr>
      <w:tr w:rsidR="005B2FD1" w:rsidTr="00B90224">
        <w:tc>
          <w:tcPr>
            <w:tcW w:w="2972" w:type="dxa"/>
          </w:tcPr>
          <w:p w:rsidR="005B2FD1" w:rsidRPr="009F021F" w:rsidRDefault="005B2FD1" w:rsidP="00B90224">
            <w:r w:rsidRPr="009F021F">
              <w:t>Meno a priezvisko:</w:t>
            </w:r>
          </w:p>
        </w:tc>
        <w:tc>
          <w:tcPr>
            <w:tcW w:w="6090" w:type="dxa"/>
          </w:tcPr>
          <w:p w:rsidR="005B2FD1" w:rsidRDefault="005B2FD1" w:rsidP="00B90224"/>
        </w:tc>
      </w:tr>
      <w:tr w:rsidR="005B2FD1" w:rsidTr="00B90224">
        <w:tc>
          <w:tcPr>
            <w:tcW w:w="2972" w:type="dxa"/>
          </w:tcPr>
          <w:p w:rsidR="005B2FD1" w:rsidRPr="009F021F" w:rsidRDefault="005B2FD1" w:rsidP="00B90224">
            <w:r w:rsidRPr="009F021F">
              <w:lastRenderedPageBreak/>
              <w:t>Tel. kontakt:</w:t>
            </w:r>
          </w:p>
        </w:tc>
        <w:tc>
          <w:tcPr>
            <w:tcW w:w="6090" w:type="dxa"/>
          </w:tcPr>
          <w:p w:rsidR="005B2FD1" w:rsidRDefault="005B2FD1" w:rsidP="00B90224"/>
        </w:tc>
      </w:tr>
      <w:tr w:rsidR="005B2FD1" w:rsidTr="00B90224">
        <w:tc>
          <w:tcPr>
            <w:tcW w:w="2972" w:type="dxa"/>
          </w:tcPr>
          <w:p w:rsidR="005B2FD1" w:rsidRPr="009F021F" w:rsidRDefault="005B2FD1" w:rsidP="00B90224">
            <w:r w:rsidRPr="009F021F">
              <w:t xml:space="preserve">Mailový kontakt: </w:t>
            </w:r>
          </w:p>
        </w:tc>
        <w:tc>
          <w:tcPr>
            <w:tcW w:w="6090" w:type="dxa"/>
          </w:tcPr>
          <w:p w:rsidR="005B2FD1" w:rsidRDefault="005B2FD1" w:rsidP="00B90224"/>
        </w:tc>
      </w:tr>
      <w:tr w:rsidR="005B2FD1" w:rsidTr="00B90224">
        <w:tc>
          <w:tcPr>
            <w:tcW w:w="2972" w:type="dxa"/>
          </w:tcPr>
          <w:p w:rsidR="005B2FD1" w:rsidRDefault="005B2FD1" w:rsidP="00B90224"/>
        </w:tc>
        <w:tc>
          <w:tcPr>
            <w:tcW w:w="6090" w:type="dxa"/>
          </w:tcPr>
          <w:p w:rsidR="005B2FD1" w:rsidRDefault="005B2FD1" w:rsidP="00B90224"/>
        </w:tc>
      </w:tr>
    </w:tbl>
    <w:p w:rsidR="005B2FD1" w:rsidRDefault="005B2FD1" w:rsidP="005B2FD1">
      <w:pPr>
        <w:ind w:left="360"/>
      </w:pPr>
    </w:p>
    <w:p w:rsidR="005B2FD1" w:rsidRPr="009F021F" w:rsidRDefault="005B2FD1" w:rsidP="005B2FD1">
      <w:pPr>
        <w:spacing w:after="0"/>
        <w:ind w:left="357" w:hanging="357"/>
        <w:rPr>
          <w:b/>
        </w:rPr>
      </w:pPr>
      <w:r>
        <w:rPr>
          <w:b/>
        </w:rPr>
        <w:t xml:space="preserve">Projekty bude posudzovať hodnotiaca komisia v </w:t>
      </w:r>
      <w:r w:rsidRPr="009F021F">
        <w:rPr>
          <w:b/>
        </w:rPr>
        <w:t> zložení:</w:t>
      </w:r>
    </w:p>
    <w:p w:rsidR="005B2FD1" w:rsidRDefault="005B2FD1" w:rsidP="005B2FD1">
      <w:pPr>
        <w:spacing w:after="0"/>
        <w:ind w:left="357" w:hanging="357"/>
      </w:pPr>
      <w:r>
        <w:t xml:space="preserve">Projektová manažérka: Mgr. Katarína </w:t>
      </w:r>
      <w:proofErr w:type="spellStart"/>
      <w:r>
        <w:t>Kepenešová</w:t>
      </w:r>
      <w:proofErr w:type="spellEnd"/>
    </w:p>
    <w:p w:rsidR="00253C01" w:rsidRDefault="00EC5188" w:rsidP="00253C01">
      <w:pPr>
        <w:spacing w:after="0"/>
        <w:ind w:left="357" w:hanging="357"/>
      </w:pPr>
      <w:r>
        <w:t>Kontrolná Komisia</w:t>
      </w:r>
      <w:r w:rsidR="00253C01">
        <w:t xml:space="preserve">: Mgr. Mária </w:t>
      </w:r>
      <w:proofErr w:type="spellStart"/>
      <w:r w:rsidR="00253C01">
        <w:t>Maňáková</w:t>
      </w:r>
      <w:bookmarkStart w:id="0" w:name="_GoBack"/>
      <w:bookmarkEnd w:id="0"/>
      <w:proofErr w:type="spellEnd"/>
    </w:p>
    <w:p w:rsidR="005B2FD1" w:rsidRDefault="00EC5188" w:rsidP="005B2FD1">
      <w:pPr>
        <w:spacing w:after="0"/>
        <w:ind w:left="357" w:hanging="357"/>
      </w:pPr>
      <w:r>
        <w:t xml:space="preserve">Riaditeľka Ústredia povedená VV: </w:t>
      </w:r>
      <w:r w:rsidR="00253C01">
        <w:t xml:space="preserve"> </w:t>
      </w:r>
      <w:r w:rsidR="005B2FD1">
        <w:t>Mgr. Eva Pintérová</w:t>
      </w:r>
    </w:p>
    <w:p w:rsidR="005B2FD1" w:rsidRDefault="005B2FD1" w:rsidP="005B2FD1">
      <w:pPr>
        <w:ind w:left="360"/>
      </w:pPr>
    </w:p>
    <w:p w:rsidR="005B2FD1" w:rsidRDefault="005B2FD1" w:rsidP="005B2FD1">
      <w:pPr>
        <w:spacing w:after="0"/>
        <w:rPr>
          <w:b/>
        </w:rPr>
      </w:pPr>
      <w:r w:rsidRPr="00302343">
        <w:rPr>
          <w:b/>
        </w:rPr>
        <w:t>Kritériá hodnotenia:</w:t>
      </w:r>
    </w:p>
    <w:p w:rsidR="005B2FD1" w:rsidRDefault="005B2FD1" w:rsidP="005B2FD1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Prínos projektu:</w:t>
      </w:r>
    </w:p>
    <w:p w:rsidR="005B2FD1" w:rsidRDefault="005B2FD1" w:rsidP="007D2E3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Zvýšenie transparentnosti v ZO</w:t>
      </w:r>
    </w:p>
    <w:p w:rsidR="005B2FD1" w:rsidRDefault="005B2FD1" w:rsidP="007D2E3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Rozvoj spektra kompetencií (napr. organizačné, komunikačné, prezentačné, občianske)</w:t>
      </w:r>
    </w:p>
    <w:p w:rsidR="005B2FD1" w:rsidRDefault="005B2FD1" w:rsidP="007D2E3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Preberanie zodpovednosti mladšími členmi</w:t>
      </w:r>
    </w:p>
    <w:p w:rsidR="005B2FD1" w:rsidRDefault="005B2FD1" w:rsidP="007D2E3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Zvýšenie spokojnosti členov</w:t>
      </w:r>
    </w:p>
    <w:p w:rsidR="005B2FD1" w:rsidRDefault="005B2FD1" w:rsidP="007D2E3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Získavanie informácií k ďalšej činnosti a lepším rozhodnutiam</w:t>
      </w:r>
    </w:p>
    <w:p w:rsidR="005B2FD1" w:rsidRDefault="005B2FD1" w:rsidP="007D2E3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Podpora učenia základných demokratických princípov</w:t>
      </w:r>
    </w:p>
    <w:p w:rsidR="005B2FD1" w:rsidRDefault="005B2FD1" w:rsidP="005B2FD1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Inovatívne prvky projektu</w:t>
      </w:r>
    </w:p>
    <w:p w:rsidR="005B2FD1" w:rsidRPr="007D2E3C" w:rsidRDefault="005B2FD1" w:rsidP="005B2FD1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7D2E3C">
        <w:rPr>
          <w:rFonts w:asciiTheme="minorHAnsi" w:hAnsiTheme="minorHAnsi" w:cstheme="minorHAnsi"/>
          <w:bCs/>
          <w:color w:val="222222"/>
          <w:sz w:val="22"/>
          <w:szCs w:val="22"/>
        </w:rPr>
        <w:t>Nápaditosť projektu</w:t>
      </w:r>
    </w:p>
    <w:p w:rsidR="005B2FD1" w:rsidRPr="007D2E3C" w:rsidRDefault="005B2FD1" w:rsidP="005B2FD1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7D2E3C">
        <w:rPr>
          <w:rFonts w:asciiTheme="minorHAnsi" w:hAnsiTheme="minorHAnsi" w:cstheme="minorHAnsi"/>
          <w:bCs/>
          <w:color w:val="222222"/>
          <w:sz w:val="22"/>
          <w:szCs w:val="22"/>
        </w:rPr>
        <w:t>Udržateľnosť projektu</w:t>
      </w:r>
    </w:p>
    <w:p w:rsidR="005B2FD1" w:rsidRDefault="005B2FD1" w:rsidP="005B2FD1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Možnosť zviditeľnenia a propagácie DO FÉNIX</w:t>
      </w:r>
    </w:p>
    <w:p w:rsidR="005B2FD1" w:rsidRDefault="005B2FD1" w:rsidP="005B2FD1">
      <w:pPr>
        <w:pStyle w:val="Normlnywebov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</w:p>
    <w:p w:rsidR="005B2FD1" w:rsidRPr="00D7017F" w:rsidRDefault="005B2FD1" w:rsidP="005B2FD1">
      <w:pPr>
        <w:jc w:val="both"/>
        <w:rPr>
          <w:rFonts w:cstheme="minorHAnsi"/>
          <w:b/>
        </w:rPr>
      </w:pPr>
      <w:r w:rsidRPr="00D7017F">
        <w:rPr>
          <w:rFonts w:cstheme="minorHAnsi"/>
          <w:b/>
        </w:rPr>
        <w:t>Dôležité informácie:</w:t>
      </w:r>
    </w:p>
    <w:p w:rsidR="005B2FD1" w:rsidRDefault="005B2FD1" w:rsidP="005B2FD1">
      <w:pPr>
        <w:jc w:val="both"/>
        <w:rPr>
          <w:rFonts w:cstheme="minorHAnsi"/>
        </w:rPr>
      </w:pPr>
      <w:r>
        <w:rPr>
          <w:rFonts w:cstheme="minorHAnsi"/>
        </w:rPr>
        <w:t xml:space="preserve">K projektu je potrebné doložiť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alebo </w:t>
      </w:r>
      <w:proofErr w:type="spellStart"/>
      <w:r>
        <w:rPr>
          <w:rFonts w:cstheme="minorHAnsi"/>
        </w:rPr>
        <w:t>videodokumentáciu</w:t>
      </w:r>
      <w:proofErr w:type="spellEnd"/>
      <w:r>
        <w:rPr>
          <w:rFonts w:cstheme="minorHAnsi"/>
        </w:rPr>
        <w:t xml:space="preserve"> (fázy projektu, výsledky).</w:t>
      </w:r>
    </w:p>
    <w:p w:rsidR="005B2FD1" w:rsidRDefault="005B2FD1" w:rsidP="005B2FD1">
      <w:pPr>
        <w:jc w:val="both"/>
        <w:rPr>
          <w:rFonts w:cstheme="minorHAnsi"/>
        </w:rPr>
      </w:pPr>
      <w:r>
        <w:rPr>
          <w:rFonts w:cstheme="minorHAnsi"/>
        </w:rPr>
        <w:t>Podmienkou zapojenia je účasť na úvodnom a záverečnom (</w:t>
      </w:r>
      <w:proofErr w:type="spellStart"/>
      <w:r>
        <w:rPr>
          <w:rFonts w:cstheme="minorHAnsi"/>
        </w:rPr>
        <w:t>evaluačnom</w:t>
      </w:r>
      <w:proofErr w:type="spellEnd"/>
      <w:r>
        <w:rPr>
          <w:rFonts w:cstheme="minorHAnsi"/>
        </w:rPr>
        <w:t>) stretnutí prostredníctvom ZOOM</w:t>
      </w:r>
      <w:r w:rsidR="007D2E3C">
        <w:rPr>
          <w:rFonts w:cstheme="minorHAnsi"/>
        </w:rPr>
        <w:t>.</w:t>
      </w:r>
    </w:p>
    <w:p w:rsidR="005B2FD1" w:rsidRDefault="005B2FD1" w:rsidP="005B2FD1">
      <w:pPr>
        <w:jc w:val="both"/>
        <w:rPr>
          <w:rFonts w:cstheme="minorHAnsi"/>
        </w:rPr>
      </w:pPr>
      <w:r>
        <w:rPr>
          <w:rFonts w:cstheme="minorHAnsi"/>
        </w:rPr>
        <w:t>Nezabúdať na používanie loga DO FÉNIX a logo MŠVVaŠ SR.</w:t>
      </w:r>
    </w:p>
    <w:p w:rsidR="005B2FD1" w:rsidRPr="00C96C0C" w:rsidRDefault="005B2FD1" w:rsidP="005B2FD1">
      <w:pPr>
        <w:jc w:val="both"/>
        <w:rPr>
          <w:rFonts w:cstheme="minorHAnsi"/>
        </w:rPr>
      </w:pPr>
      <w:r>
        <w:rPr>
          <w:rFonts w:cstheme="minorHAnsi"/>
        </w:rPr>
        <w:t>Zapojená ZO získa max</w:t>
      </w:r>
      <w:r w:rsidR="007D2E3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D2E3C">
        <w:rPr>
          <w:rFonts w:cstheme="minorHAnsi"/>
        </w:rPr>
        <w:t>5</w:t>
      </w:r>
      <w:r>
        <w:rPr>
          <w:rFonts w:cstheme="minorHAnsi"/>
        </w:rPr>
        <w:t>00--€ , potrebné ich vydokladovať po skončení projektu.</w:t>
      </w:r>
    </w:p>
    <w:p w:rsidR="005B2FD1" w:rsidRDefault="005B2FD1" w:rsidP="005B2FD1">
      <w:pPr>
        <w:jc w:val="both"/>
        <w:rPr>
          <w:rFonts w:cstheme="minorHAnsi"/>
        </w:rPr>
      </w:pPr>
      <w:r>
        <w:rPr>
          <w:rFonts w:cstheme="minorHAnsi"/>
        </w:rPr>
        <w:t>Finančné prostriedky musia slúžiť na rozvoj činnosti DO FÉNIX a podporiť jej členov v</w:t>
      </w:r>
      <w:r w:rsidR="007D2E3C">
        <w:rPr>
          <w:rFonts w:cstheme="minorHAnsi"/>
        </w:rPr>
        <w:t> </w:t>
      </w:r>
      <w:r>
        <w:rPr>
          <w:rFonts w:cstheme="minorHAnsi"/>
        </w:rPr>
        <w:t>aktivitách</w:t>
      </w:r>
      <w:r w:rsidR="007D2E3C">
        <w:rPr>
          <w:rFonts w:cstheme="minorHAnsi"/>
        </w:rPr>
        <w:t>.</w:t>
      </w:r>
    </w:p>
    <w:p w:rsidR="005B2FD1" w:rsidRDefault="005B2FD1" w:rsidP="005B2FD1">
      <w:pPr>
        <w:jc w:val="both"/>
        <w:rPr>
          <w:rFonts w:cstheme="minorHAnsi"/>
        </w:rPr>
      </w:pPr>
      <w:r>
        <w:rPr>
          <w:rFonts w:cstheme="minorHAnsi"/>
        </w:rPr>
        <w:t>Výsledok musí mať lokálny dopad a byť udržateľný. Materiál nakúpený z týchto finančných prostriedkov musí mať označenie logo DO FÉNIX, prípadne MŠVVaŠ SR a </w:t>
      </w:r>
      <w:r w:rsidR="007D2E3C">
        <w:rPr>
          <w:rFonts w:cstheme="minorHAnsi"/>
        </w:rPr>
        <w:t>NIVAM</w:t>
      </w:r>
      <w:r>
        <w:rPr>
          <w:rFonts w:cstheme="minorHAnsi"/>
        </w:rPr>
        <w:t>.</w:t>
      </w:r>
    </w:p>
    <w:p w:rsidR="00296397" w:rsidRDefault="00296397"/>
    <w:sectPr w:rsidR="00296397" w:rsidSect="00CC4C1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430CA"/>
    <w:multiLevelType w:val="hybridMultilevel"/>
    <w:tmpl w:val="09322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E6975"/>
    <w:multiLevelType w:val="hybridMultilevel"/>
    <w:tmpl w:val="D8D29E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FDA3AE7"/>
    <w:multiLevelType w:val="hybridMultilevel"/>
    <w:tmpl w:val="CA1AD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1"/>
    <w:rsid w:val="00253C01"/>
    <w:rsid w:val="00296397"/>
    <w:rsid w:val="005B2FD1"/>
    <w:rsid w:val="007D2E3C"/>
    <w:rsid w:val="00C81BDE"/>
    <w:rsid w:val="00E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952A"/>
  <w15:chartTrackingRefBased/>
  <w15:docId w15:val="{7D240A21-77E8-4958-BB42-0020A4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FD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B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fenix-evi</dc:creator>
  <cp:keywords/>
  <dc:description/>
  <cp:lastModifiedBy>fenix-evi</cp:lastModifiedBy>
  <cp:revision>5</cp:revision>
  <dcterms:created xsi:type="dcterms:W3CDTF">2023-05-19T11:43:00Z</dcterms:created>
  <dcterms:modified xsi:type="dcterms:W3CDTF">2023-05-24T11:31:00Z</dcterms:modified>
</cp:coreProperties>
</file>